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8C12" w14:textId="77777777" w:rsidR="003617C6" w:rsidRDefault="003617C6" w:rsidP="003617C6">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104C5F3D" w14:textId="77777777" w:rsidR="003617C6" w:rsidRPr="004A7591" w:rsidRDefault="003617C6" w:rsidP="003617C6">
      <w:pPr>
        <w:jc w:val="center"/>
        <w:rPr>
          <w:b/>
          <w:sz w:val="32"/>
          <w:szCs w:val="32"/>
        </w:rPr>
      </w:pPr>
      <w:r>
        <w:rPr>
          <w:b/>
          <w:sz w:val="32"/>
          <w:szCs w:val="32"/>
        </w:rPr>
        <w:t xml:space="preserve">Executive Board </w:t>
      </w:r>
      <w:r w:rsidRPr="004A7591">
        <w:rPr>
          <w:b/>
          <w:sz w:val="32"/>
          <w:szCs w:val="32"/>
        </w:rPr>
        <w:t>Meeting Minutes</w:t>
      </w:r>
    </w:p>
    <w:p w14:paraId="5CEE72B0" w14:textId="77777777" w:rsidR="003617C6" w:rsidRDefault="003617C6" w:rsidP="003617C6">
      <w:pPr>
        <w:jc w:val="center"/>
        <w:rPr>
          <w:b/>
          <w:sz w:val="28"/>
          <w:szCs w:val="28"/>
        </w:rPr>
      </w:pPr>
      <w:r w:rsidRPr="004A7591">
        <w:rPr>
          <w:b/>
          <w:sz w:val="28"/>
          <w:szCs w:val="28"/>
        </w:rPr>
        <w:t>Pike County Farm Bureau Conference Room</w:t>
      </w:r>
    </w:p>
    <w:p w14:paraId="42B2A760" w14:textId="5396D884" w:rsidR="003617C6" w:rsidRDefault="003217DE" w:rsidP="003617C6">
      <w:pPr>
        <w:jc w:val="center"/>
        <w:rPr>
          <w:b/>
          <w:sz w:val="28"/>
          <w:szCs w:val="28"/>
        </w:rPr>
      </w:pPr>
      <w:r>
        <w:rPr>
          <w:b/>
          <w:sz w:val="28"/>
          <w:szCs w:val="28"/>
        </w:rPr>
        <w:t>July</w:t>
      </w:r>
      <w:r w:rsidR="003617C6">
        <w:rPr>
          <w:b/>
          <w:sz w:val="28"/>
          <w:szCs w:val="28"/>
        </w:rPr>
        <w:t xml:space="preserve"> 23, 2018</w:t>
      </w:r>
    </w:p>
    <w:p w14:paraId="5ACBD4C1" w14:textId="77777777" w:rsidR="003617C6" w:rsidRDefault="003617C6" w:rsidP="003617C6">
      <w:pPr>
        <w:jc w:val="center"/>
        <w:rPr>
          <w:b/>
          <w:sz w:val="28"/>
          <w:szCs w:val="28"/>
        </w:rPr>
      </w:pPr>
    </w:p>
    <w:p w14:paraId="58ADE9DF" w14:textId="2F1251DB" w:rsidR="003617C6" w:rsidRPr="00C94E92" w:rsidRDefault="003617C6" w:rsidP="003617C6">
      <w:pPr>
        <w:rPr>
          <w:b/>
          <w:sz w:val="24"/>
          <w:szCs w:val="24"/>
        </w:rPr>
      </w:pPr>
      <w:r w:rsidRPr="00C94E92">
        <w:rPr>
          <w:b/>
          <w:sz w:val="24"/>
          <w:szCs w:val="24"/>
        </w:rPr>
        <w:t>Attendees</w:t>
      </w:r>
      <w:r w:rsidR="00880BF9">
        <w:rPr>
          <w:b/>
          <w:sz w:val="24"/>
          <w:szCs w:val="24"/>
        </w:rPr>
        <w:t xml:space="preserve"> </w:t>
      </w:r>
    </w:p>
    <w:p w14:paraId="6B1571EA" w14:textId="0986FE96" w:rsidR="003217DE" w:rsidRDefault="003617C6" w:rsidP="003617C6">
      <w:pPr>
        <w:rPr>
          <w:sz w:val="24"/>
          <w:szCs w:val="24"/>
        </w:rPr>
      </w:pPr>
      <w:r w:rsidRPr="00C94E92">
        <w:rPr>
          <w:sz w:val="24"/>
          <w:szCs w:val="24"/>
        </w:rPr>
        <w:t>Brenda Middendorf,</w:t>
      </w:r>
      <w:r>
        <w:rPr>
          <w:sz w:val="24"/>
          <w:szCs w:val="24"/>
        </w:rPr>
        <w:t xml:space="preserve"> Craig Gengler, Pat Conley,  Jim Sheppard, </w:t>
      </w:r>
      <w:r w:rsidR="003217DE">
        <w:rPr>
          <w:sz w:val="24"/>
          <w:szCs w:val="24"/>
        </w:rPr>
        <w:t>Charlie Hull</w:t>
      </w:r>
      <w:r w:rsidR="00880BF9">
        <w:rPr>
          <w:sz w:val="24"/>
          <w:szCs w:val="24"/>
        </w:rPr>
        <w:t>, Casey French,</w:t>
      </w:r>
      <w:r w:rsidR="003217DE">
        <w:rPr>
          <w:sz w:val="24"/>
          <w:szCs w:val="24"/>
        </w:rPr>
        <w:t xml:space="preserve"> Max Middendorf, Jeff </w:t>
      </w:r>
      <w:proofErr w:type="spellStart"/>
      <w:r w:rsidR="003217DE">
        <w:rPr>
          <w:sz w:val="24"/>
          <w:szCs w:val="24"/>
        </w:rPr>
        <w:t>Hogge</w:t>
      </w:r>
      <w:proofErr w:type="spellEnd"/>
    </w:p>
    <w:p w14:paraId="54373C17" w14:textId="77777777" w:rsidR="003217DE" w:rsidRDefault="003217DE" w:rsidP="003617C6">
      <w:pPr>
        <w:rPr>
          <w:sz w:val="24"/>
          <w:szCs w:val="24"/>
        </w:rPr>
      </w:pPr>
    </w:p>
    <w:p w14:paraId="369976E0" w14:textId="66093018" w:rsidR="003617C6" w:rsidRPr="00C94E92" w:rsidRDefault="003217DE" w:rsidP="003617C6">
      <w:pPr>
        <w:rPr>
          <w:b/>
          <w:sz w:val="24"/>
          <w:szCs w:val="24"/>
        </w:rPr>
      </w:pPr>
      <w:r w:rsidRPr="003217DE">
        <w:rPr>
          <w:b/>
          <w:sz w:val="24"/>
          <w:szCs w:val="24"/>
        </w:rPr>
        <w:t>C</w:t>
      </w:r>
      <w:r w:rsidR="003617C6" w:rsidRPr="003217DE">
        <w:rPr>
          <w:b/>
          <w:sz w:val="24"/>
          <w:szCs w:val="24"/>
        </w:rPr>
        <w:t>a</w:t>
      </w:r>
      <w:r w:rsidR="003617C6" w:rsidRPr="00C94E92">
        <w:rPr>
          <w:b/>
          <w:sz w:val="24"/>
          <w:szCs w:val="24"/>
        </w:rPr>
        <w:t>ll to Order</w:t>
      </w:r>
    </w:p>
    <w:p w14:paraId="387243BF" w14:textId="3FDD03CF" w:rsidR="003617C6" w:rsidRDefault="003617C6" w:rsidP="003617C6">
      <w:pPr>
        <w:rPr>
          <w:sz w:val="24"/>
          <w:szCs w:val="24"/>
        </w:rPr>
      </w:pPr>
      <w:r w:rsidRPr="00C94E92">
        <w:rPr>
          <w:sz w:val="24"/>
          <w:szCs w:val="24"/>
        </w:rPr>
        <w:t xml:space="preserve">The meeting </w:t>
      </w:r>
      <w:r>
        <w:rPr>
          <w:sz w:val="24"/>
          <w:szCs w:val="24"/>
        </w:rPr>
        <w:t>was called to order by Patrick Conley</w:t>
      </w:r>
      <w:r w:rsidRPr="00C94E92">
        <w:rPr>
          <w:sz w:val="24"/>
          <w:szCs w:val="24"/>
        </w:rPr>
        <w:t>, Chairman at 5:3</w:t>
      </w:r>
      <w:r w:rsidR="00880BF9">
        <w:rPr>
          <w:sz w:val="24"/>
          <w:szCs w:val="24"/>
        </w:rPr>
        <w:t>2</w:t>
      </w:r>
      <w:r w:rsidRPr="00C94E92">
        <w:rPr>
          <w:sz w:val="24"/>
          <w:szCs w:val="24"/>
        </w:rPr>
        <w:t xml:space="preserve">pm. Meeting agenda and </w:t>
      </w:r>
      <w:r>
        <w:rPr>
          <w:sz w:val="24"/>
          <w:szCs w:val="24"/>
        </w:rPr>
        <w:t xml:space="preserve">minutes were provided via email </w:t>
      </w:r>
      <w:r w:rsidRPr="00C94E92">
        <w:rPr>
          <w:sz w:val="24"/>
          <w:szCs w:val="24"/>
        </w:rPr>
        <w:t>to members</w:t>
      </w:r>
      <w:r>
        <w:rPr>
          <w:sz w:val="24"/>
          <w:szCs w:val="24"/>
        </w:rPr>
        <w:t xml:space="preserve"> and were available for review</w:t>
      </w:r>
      <w:r w:rsidRPr="00C94E92">
        <w:rPr>
          <w:sz w:val="24"/>
          <w:szCs w:val="24"/>
        </w:rPr>
        <w:t xml:space="preserve">. </w:t>
      </w:r>
    </w:p>
    <w:p w14:paraId="129DBE19" w14:textId="77777777" w:rsidR="003617C6" w:rsidRPr="00C94E92" w:rsidRDefault="003617C6" w:rsidP="003617C6">
      <w:pPr>
        <w:rPr>
          <w:b/>
          <w:sz w:val="24"/>
          <w:szCs w:val="24"/>
        </w:rPr>
      </w:pPr>
      <w:r w:rsidRPr="00C94E92">
        <w:rPr>
          <w:b/>
          <w:sz w:val="24"/>
          <w:szCs w:val="24"/>
        </w:rPr>
        <w:t xml:space="preserve">Minutes </w:t>
      </w:r>
    </w:p>
    <w:p w14:paraId="4892720A" w14:textId="433F92FC" w:rsidR="003617C6" w:rsidRDefault="003617C6" w:rsidP="003617C6">
      <w:pPr>
        <w:rPr>
          <w:sz w:val="24"/>
          <w:szCs w:val="24"/>
        </w:rPr>
      </w:pPr>
      <w:r>
        <w:rPr>
          <w:sz w:val="24"/>
          <w:szCs w:val="24"/>
        </w:rPr>
        <w:t xml:space="preserve">After review, </w:t>
      </w:r>
      <w:r w:rsidR="003217DE">
        <w:rPr>
          <w:sz w:val="24"/>
          <w:szCs w:val="24"/>
        </w:rPr>
        <w:t>Jim Sheppard</w:t>
      </w:r>
      <w:r>
        <w:rPr>
          <w:sz w:val="24"/>
          <w:szCs w:val="24"/>
        </w:rPr>
        <w:t xml:space="preserve"> </w:t>
      </w:r>
      <w:r w:rsidRPr="00C94E92">
        <w:rPr>
          <w:sz w:val="24"/>
          <w:szCs w:val="24"/>
        </w:rPr>
        <w:t>made the motion to approve the minutes</w:t>
      </w:r>
      <w:r>
        <w:rPr>
          <w:sz w:val="24"/>
          <w:szCs w:val="24"/>
        </w:rPr>
        <w:t xml:space="preserve"> as written, second </w:t>
      </w:r>
      <w:r w:rsidR="003217DE">
        <w:rPr>
          <w:sz w:val="24"/>
          <w:szCs w:val="24"/>
        </w:rPr>
        <w:t>Max Middendorf</w:t>
      </w:r>
      <w:r w:rsidRPr="00C94E92">
        <w:rPr>
          <w:sz w:val="24"/>
          <w:szCs w:val="24"/>
        </w:rPr>
        <w:t>. Motion carried.</w:t>
      </w:r>
    </w:p>
    <w:p w14:paraId="541C2074" w14:textId="77777777" w:rsidR="00880BF9" w:rsidRDefault="00880BF9" w:rsidP="00880BF9">
      <w:pPr>
        <w:rPr>
          <w:b/>
          <w:sz w:val="24"/>
          <w:szCs w:val="24"/>
        </w:rPr>
      </w:pPr>
      <w:r w:rsidRPr="00C94E92">
        <w:rPr>
          <w:b/>
          <w:sz w:val="24"/>
          <w:szCs w:val="24"/>
        </w:rPr>
        <w:t>Financial Report</w:t>
      </w:r>
    </w:p>
    <w:p w14:paraId="4A647B48" w14:textId="102390C2" w:rsidR="00880BF9" w:rsidRDefault="00880BF9" w:rsidP="00880BF9">
      <w:pPr>
        <w:rPr>
          <w:rFonts w:ascii="Calibri" w:hAnsi="Calibri"/>
          <w:sz w:val="24"/>
          <w:szCs w:val="24"/>
        </w:rPr>
      </w:pPr>
      <w:r>
        <w:rPr>
          <w:rFonts w:ascii="Calibri" w:hAnsi="Calibri"/>
          <w:sz w:val="24"/>
          <w:szCs w:val="24"/>
        </w:rPr>
        <w:t xml:space="preserve">Craig Gengler summarized the Balance Sheet as of </w:t>
      </w:r>
      <w:r w:rsidR="003217DE">
        <w:rPr>
          <w:rFonts w:ascii="Calibri" w:hAnsi="Calibri"/>
          <w:sz w:val="24"/>
          <w:szCs w:val="24"/>
        </w:rPr>
        <w:t>July 20</w:t>
      </w:r>
      <w:r>
        <w:rPr>
          <w:rFonts w:ascii="Calibri" w:hAnsi="Calibri"/>
          <w:sz w:val="24"/>
          <w:szCs w:val="24"/>
        </w:rPr>
        <w:t>, 2018: PCEDC Checking $15,3</w:t>
      </w:r>
      <w:r w:rsidR="003217DE">
        <w:rPr>
          <w:rFonts w:ascii="Calibri" w:hAnsi="Calibri"/>
          <w:sz w:val="24"/>
          <w:szCs w:val="24"/>
        </w:rPr>
        <w:t>22.48</w:t>
      </w:r>
      <w:r>
        <w:rPr>
          <w:rFonts w:ascii="Calibri" w:hAnsi="Calibri"/>
          <w:sz w:val="24"/>
          <w:szCs w:val="24"/>
        </w:rPr>
        <w:t>, PCEDC Savings $</w:t>
      </w:r>
      <w:r w:rsidR="003217DE">
        <w:rPr>
          <w:rFonts w:ascii="Calibri" w:hAnsi="Calibri"/>
          <w:sz w:val="24"/>
          <w:szCs w:val="24"/>
        </w:rPr>
        <w:t>73,352.81</w:t>
      </w:r>
      <w:r>
        <w:rPr>
          <w:rFonts w:ascii="Calibri" w:hAnsi="Calibri"/>
          <w:sz w:val="24"/>
          <w:szCs w:val="24"/>
        </w:rPr>
        <w:t>, Total Current Assets $8</w:t>
      </w:r>
      <w:r w:rsidR="003217DE">
        <w:rPr>
          <w:rFonts w:ascii="Calibri" w:hAnsi="Calibri"/>
          <w:sz w:val="24"/>
          <w:szCs w:val="24"/>
        </w:rPr>
        <w:t>0</w:t>
      </w:r>
      <w:r>
        <w:rPr>
          <w:rFonts w:ascii="Calibri" w:hAnsi="Calibri"/>
          <w:sz w:val="24"/>
          <w:szCs w:val="24"/>
        </w:rPr>
        <w:t>,</w:t>
      </w:r>
      <w:r w:rsidR="003217DE">
        <w:rPr>
          <w:rFonts w:ascii="Calibri" w:hAnsi="Calibri"/>
          <w:sz w:val="24"/>
          <w:szCs w:val="24"/>
        </w:rPr>
        <w:t>306.79.  Profit &amp; Loss, January 1-July 20</w:t>
      </w:r>
      <w:r>
        <w:rPr>
          <w:rFonts w:ascii="Calibri" w:hAnsi="Calibri"/>
          <w:sz w:val="24"/>
          <w:szCs w:val="24"/>
        </w:rPr>
        <w:t>, 2018:  Invest-Savings/short term CD $</w:t>
      </w:r>
      <w:r w:rsidR="003217DE">
        <w:rPr>
          <w:rFonts w:ascii="Calibri" w:hAnsi="Calibri"/>
          <w:sz w:val="24"/>
          <w:szCs w:val="24"/>
        </w:rPr>
        <w:t>416.55</w:t>
      </w:r>
      <w:r>
        <w:rPr>
          <w:rFonts w:ascii="Calibri" w:hAnsi="Calibri"/>
          <w:sz w:val="24"/>
          <w:szCs w:val="24"/>
        </w:rPr>
        <w:t>, Other types of Income $</w:t>
      </w:r>
      <w:r w:rsidR="003217DE">
        <w:rPr>
          <w:rFonts w:ascii="Calibri" w:hAnsi="Calibri"/>
          <w:sz w:val="24"/>
          <w:szCs w:val="24"/>
        </w:rPr>
        <w:t>45.50</w:t>
      </w:r>
      <w:r>
        <w:rPr>
          <w:rFonts w:ascii="Calibri" w:hAnsi="Calibri"/>
          <w:sz w:val="24"/>
          <w:szCs w:val="24"/>
        </w:rPr>
        <w:t>, Total Program Income $</w:t>
      </w:r>
      <w:r w:rsidR="003217DE">
        <w:rPr>
          <w:rFonts w:ascii="Calibri" w:hAnsi="Calibri"/>
          <w:sz w:val="24"/>
          <w:szCs w:val="24"/>
        </w:rPr>
        <w:t>39</w:t>
      </w:r>
      <w:proofErr w:type="gramStart"/>
      <w:r w:rsidR="003217DE">
        <w:rPr>
          <w:rFonts w:ascii="Calibri" w:hAnsi="Calibri"/>
          <w:sz w:val="24"/>
          <w:szCs w:val="24"/>
        </w:rPr>
        <w:t>,11200</w:t>
      </w:r>
      <w:proofErr w:type="gramEnd"/>
      <w:r>
        <w:rPr>
          <w:rFonts w:ascii="Calibri" w:hAnsi="Calibri"/>
          <w:sz w:val="24"/>
          <w:szCs w:val="24"/>
        </w:rPr>
        <w:t>, Net Income $</w:t>
      </w:r>
      <w:r w:rsidR="003217DE">
        <w:rPr>
          <w:rFonts w:ascii="Calibri" w:hAnsi="Calibri"/>
          <w:sz w:val="24"/>
          <w:szCs w:val="24"/>
        </w:rPr>
        <w:t>21,563.08</w:t>
      </w:r>
      <w:r>
        <w:rPr>
          <w:rFonts w:ascii="Calibri" w:hAnsi="Calibri"/>
          <w:sz w:val="24"/>
          <w:szCs w:val="24"/>
        </w:rPr>
        <w:t xml:space="preserve">.  Profit &amp; Loss, </w:t>
      </w:r>
      <w:r w:rsidR="003217DE">
        <w:rPr>
          <w:rFonts w:ascii="Calibri" w:hAnsi="Calibri"/>
          <w:sz w:val="24"/>
          <w:szCs w:val="24"/>
        </w:rPr>
        <w:t>June 26 through July 20</w:t>
      </w:r>
      <w:r>
        <w:rPr>
          <w:rFonts w:ascii="Calibri" w:hAnsi="Calibri"/>
          <w:sz w:val="24"/>
          <w:szCs w:val="24"/>
        </w:rPr>
        <w:t>, 2018: Total Income $</w:t>
      </w:r>
      <w:r w:rsidR="003217DE">
        <w:rPr>
          <w:rFonts w:ascii="Calibri" w:hAnsi="Calibri"/>
          <w:sz w:val="24"/>
          <w:szCs w:val="24"/>
        </w:rPr>
        <w:t>1750.81</w:t>
      </w:r>
      <w:r>
        <w:rPr>
          <w:rFonts w:ascii="Calibri" w:hAnsi="Calibri"/>
          <w:sz w:val="24"/>
          <w:szCs w:val="24"/>
        </w:rPr>
        <w:t>, Net Income $</w:t>
      </w:r>
      <w:r w:rsidR="0069459D">
        <w:rPr>
          <w:rFonts w:ascii="Calibri" w:hAnsi="Calibri"/>
          <w:sz w:val="24"/>
          <w:szCs w:val="24"/>
        </w:rPr>
        <w:t>-1,146.30</w:t>
      </w:r>
      <w:r>
        <w:rPr>
          <w:rFonts w:ascii="Calibri" w:hAnsi="Calibri"/>
          <w:sz w:val="24"/>
          <w:szCs w:val="24"/>
        </w:rPr>
        <w:t>.  Profit &amp; Loss</w:t>
      </w:r>
      <w:r w:rsidR="0058762A">
        <w:rPr>
          <w:rFonts w:ascii="Calibri" w:hAnsi="Calibri"/>
          <w:sz w:val="24"/>
          <w:szCs w:val="24"/>
        </w:rPr>
        <w:t>,</w:t>
      </w:r>
      <w:r>
        <w:rPr>
          <w:rFonts w:ascii="Calibri" w:hAnsi="Calibri"/>
          <w:sz w:val="24"/>
          <w:szCs w:val="24"/>
        </w:rPr>
        <w:t xml:space="preserve"> January 1-</w:t>
      </w:r>
      <w:r w:rsidR="0069459D">
        <w:rPr>
          <w:rFonts w:ascii="Calibri" w:hAnsi="Calibri"/>
          <w:sz w:val="24"/>
          <w:szCs w:val="24"/>
        </w:rPr>
        <w:t>July 20</w:t>
      </w:r>
      <w:r w:rsidR="0058762A">
        <w:rPr>
          <w:rFonts w:ascii="Calibri" w:hAnsi="Calibri"/>
          <w:sz w:val="24"/>
          <w:szCs w:val="24"/>
        </w:rPr>
        <w:t>,</w:t>
      </w:r>
      <w:r>
        <w:rPr>
          <w:rFonts w:ascii="Calibri" w:hAnsi="Calibri"/>
          <w:sz w:val="24"/>
          <w:szCs w:val="24"/>
        </w:rPr>
        <w:t xml:space="preserve"> 2018 &amp; 2017 Comparison: Net Income 201</w:t>
      </w:r>
      <w:r w:rsidR="0058762A">
        <w:rPr>
          <w:rFonts w:ascii="Calibri" w:hAnsi="Calibri"/>
          <w:sz w:val="24"/>
          <w:szCs w:val="24"/>
        </w:rPr>
        <w:t>8 $</w:t>
      </w:r>
      <w:r w:rsidR="0069459D">
        <w:rPr>
          <w:rFonts w:ascii="Calibri" w:hAnsi="Calibri"/>
          <w:sz w:val="24"/>
          <w:szCs w:val="24"/>
        </w:rPr>
        <w:t>21,563.08</w:t>
      </w:r>
      <w:r w:rsidR="0058762A">
        <w:rPr>
          <w:rFonts w:ascii="Calibri" w:hAnsi="Calibri"/>
          <w:sz w:val="24"/>
          <w:szCs w:val="24"/>
        </w:rPr>
        <w:t>, 2017 $</w:t>
      </w:r>
      <w:r w:rsidR="0069459D">
        <w:rPr>
          <w:rFonts w:ascii="Calibri" w:hAnsi="Calibri"/>
          <w:sz w:val="24"/>
          <w:szCs w:val="24"/>
        </w:rPr>
        <w:t>27,717.38</w:t>
      </w:r>
      <w:r w:rsidR="0058762A">
        <w:rPr>
          <w:rFonts w:ascii="Calibri" w:hAnsi="Calibri"/>
          <w:sz w:val="24"/>
          <w:szCs w:val="24"/>
        </w:rPr>
        <w:t>.  Income</w:t>
      </w:r>
      <w:r w:rsidR="0069459D">
        <w:rPr>
          <w:rFonts w:ascii="Calibri" w:hAnsi="Calibri"/>
          <w:sz w:val="24"/>
          <w:szCs w:val="24"/>
        </w:rPr>
        <w:t xml:space="preserve"> by Customer Summary January 1-July 20</w:t>
      </w:r>
      <w:r w:rsidR="0058762A">
        <w:rPr>
          <w:rFonts w:ascii="Calibri" w:hAnsi="Calibri"/>
          <w:sz w:val="24"/>
          <w:szCs w:val="24"/>
        </w:rPr>
        <w:t>, 2018 Total $</w:t>
      </w:r>
      <w:r w:rsidR="0069459D">
        <w:rPr>
          <w:rFonts w:ascii="Calibri" w:hAnsi="Calibri"/>
          <w:sz w:val="24"/>
          <w:szCs w:val="24"/>
        </w:rPr>
        <w:t>20,462.00</w:t>
      </w:r>
      <w:r w:rsidR="0058762A">
        <w:rPr>
          <w:rFonts w:ascii="Calibri" w:hAnsi="Calibri"/>
          <w:sz w:val="24"/>
          <w:szCs w:val="24"/>
        </w:rPr>
        <w:t>.</w:t>
      </w:r>
    </w:p>
    <w:p w14:paraId="25B47268" w14:textId="77777777" w:rsidR="0058762A" w:rsidRDefault="0058762A" w:rsidP="0058762A">
      <w:pPr>
        <w:rPr>
          <w:rFonts w:ascii="Calibri" w:hAnsi="Calibri"/>
          <w:b/>
          <w:sz w:val="24"/>
          <w:szCs w:val="24"/>
        </w:rPr>
      </w:pPr>
      <w:r w:rsidRPr="00D21514">
        <w:rPr>
          <w:rFonts w:ascii="Calibri" w:hAnsi="Calibri"/>
          <w:b/>
          <w:sz w:val="24"/>
          <w:szCs w:val="24"/>
        </w:rPr>
        <w:t>Director’s Report</w:t>
      </w:r>
    </w:p>
    <w:p w14:paraId="3C616787" w14:textId="459E40E3" w:rsidR="0058762A" w:rsidRDefault="0058762A" w:rsidP="0058762A">
      <w:pPr>
        <w:rPr>
          <w:rFonts w:ascii="Calibri" w:hAnsi="Calibri"/>
          <w:sz w:val="24"/>
          <w:szCs w:val="24"/>
        </w:rPr>
      </w:pPr>
      <w:r>
        <w:rPr>
          <w:rFonts w:ascii="Calibri" w:hAnsi="Calibri"/>
          <w:sz w:val="24"/>
          <w:szCs w:val="24"/>
        </w:rPr>
        <w:t xml:space="preserve">Director Brenda Middendorf reviewed the written interim director’s report for </w:t>
      </w:r>
      <w:r w:rsidR="0069459D">
        <w:rPr>
          <w:rFonts w:ascii="Calibri" w:hAnsi="Calibri"/>
          <w:sz w:val="24"/>
          <w:szCs w:val="24"/>
        </w:rPr>
        <w:t>July,</w:t>
      </w:r>
      <w:r>
        <w:rPr>
          <w:rFonts w:ascii="Calibri" w:hAnsi="Calibri"/>
          <w:sz w:val="24"/>
          <w:szCs w:val="24"/>
        </w:rPr>
        <w:t xml:space="preserve"> 2018. </w:t>
      </w:r>
      <w:r w:rsidR="0069459D">
        <w:rPr>
          <w:rFonts w:ascii="Calibri" w:hAnsi="Calibri"/>
          <w:sz w:val="24"/>
          <w:szCs w:val="24"/>
        </w:rPr>
        <w:t xml:space="preserve">Standard administrative duties completed.  </w:t>
      </w:r>
      <w:proofErr w:type="gramStart"/>
      <w:r w:rsidR="0069459D">
        <w:rPr>
          <w:rFonts w:ascii="Calibri" w:hAnsi="Calibri"/>
          <w:sz w:val="24"/>
          <w:szCs w:val="24"/>
        </w:rPr>
        <w:t>Worked with AmeriCorps Intern to find housing.</w:t>
      </w:r>
      <w:proofErr w:type="gramEnd"/>
      <w:r w:rsidR="0069459D">
        <w:rPr>
          <w:rFonts w:ascii="Calibri" w:hAnsi="Calibri"/>
          <w:sz w:val="24"/>
          <w:szCs w:val="24"/>
        </w:rPr>
        <w:t xml:space="preserve"> </w:t>
      </w:r>
      <w:proofErr w:type="gramStart"/>
      <w:r w:rsidR="0069459D">
        <w:rPr>
          <w:rFonts w:ascii="Calibri" w:hAnsi="Calibri"/>
          <w:sz w:val="24"/>
          <w:szCs w:val="24"/>
        </w:rPr>
        <w:t>Promotion and hosting of Solar Lunch &amp; Learn.</w:t>
      </w:r>
      <w:proofErr w:type="gramEnd"/>
      <w:r w:rsidR="0069459D">
        <w:rPr>
          <w:rFonts w:ascii="Calibri" w:hAnsi="Calibri"/>
          <w:sz w:val="24"/>
          <w:szCs w:val="24"/>
        </w:rPr>
        <w:t xml:space="preserve">  </w:t>
      </w:r>
      <w:proofErr w:type="gramStart"/>
      <w:r w:rsidR="0069459D">
        <w:rPr>
          <w:rFonts w:ascii="Calibri" w:hAnsi="Calibri"/>
          <w:sz w:val="24"/>
          <w:szCs w:val="24"/>
        </w:rPr>
        <w:t>Press release of recycling changes.</w:t>
      </w:r>
      <w:proofErr w:type="gramEnd"/>
      <w:r w:rsidR="0069459D">
        <w:rPr>
          <w:rFonts w:ascii="Calibri" w:hAnsi="Calibri"/>
          <w:sz w:val="24"/>
          <w:szCs w:val="24"/>
        </w:rPr>
        <w:t xml:space="preserve">  Attend DCEO Community Development Block Grant workshop for 2 days in Springfield.  Worked on Pike County Revolving Loan Fund closeout</w:t>
      </w:r>
      <w:proofErr w:type="gramStart"/>
      <w:r w:rsidR="0069459D">
        <w:rPr>
          <w:rFonts w:ascii="Calibri" w:hAnsi="Calibri"/>
          <w:sz w:val="24"/>
          <w:szCs w:val="24"/>
        </w:rPr>
        <w:t>,  Accommodation</w:t>
      </w:r>
      <w:proofErr w:type="gramEnd"/>
      <w:r w:rsidR="0069459D">
        <w:rPr>
          <w:rFonts w:ascii="Calibri" w:hAnsi="Calibri"/>
          <w:sz w:val="24"/>
          <w:szCs w:val="24"/>
        </w:rPr>
        <w:t xml:space="preserve"> tax grant contracts made.</w:t>
      </w:r>
      <w:r w:rsidR="00E2063A">
        <w:rPr>
          <w:rFonts w:ascii="Calibri" w:hAnsi="Calibri"/>
          <w:sz w:val="24"/>
          <w:szCs w:val="24"/>
        </w:rPr>
        <w:t xml:space="preserve"> </w:t>
      </w:r>
    </w:p>
    <w:p w14:paraId="60E1FA04" w14:textId="77777777" w:rsidR="00E2063A" w:rsidRDefault="00E2063A" w:rsidP="00E2063A">
      <w:pPr>
        <w:rPr>
          <w:b/>
          <w:sz w:val="24"/>
          <w:szCs w:val="24"/>
        </w:rPr>
      </w:pPr>
    </w:p>
    <w:p w14:paraId="03DA54D5" w14:textId="7D5620C3" w:rsidR="00E2063A" w:rsidRPr="00C954A8" w:rsidRDefault="00E2063A" w:rsidP="00E2063A">
      <w:pPr>
        <w:rPr>
          <w:b/>
          <w:sz w:val="24"/>
          <w:szCs w:val="24"/>
        </w:rPr>
      </w:pPr>
      <w:r w:rsidRPr="00C954A8">
        <w:rPr>
          <w:b/>
          <w:sz w:val="24"/>
          <w:szCs w:val="24"/>
        </w:rPr>
        <w:t>Closed Session</w:t>
      </w:r>
    </w:p>
    <w:p w14:paraId="69F52E8B" w14:textId="57F1DB8C" w:rsidR="00E2063A" w:rsidRDefault="00E2063A" w:rsidP="00E2063A">
      <w:pPr>
        <w:jc w:val="both"/>
        <w:rPr>
          <w:sz w:val="24"/>
          <w:szCs w:val="24"/>
        </w:rPr>
      </w:pPr>
      <w:r w:rsidRPr="00C954A8">
        <w:rPr>
          <w:sz w:val="24"/>
          <w:szCs w:val="24"/>
        </w:rPr>
        <w:lastRenderedPageBreak/>
        <w:t>A motion was made to go in</w:t>
      </w:r>
      <w:r>
        <w:rPr>
          <w:sz w:val="24"/>
          <w:szCs w:val="24"/>
        </w:rPr>
        <w:t xml:space="preserve">to Closed Session by </w:t>
      </w:r>
      <w:r w:rsidR="0069459D">
        <w:rPr>
          <w:sz w:val="24"/>
          <w:szCs w:val="24"/>
        </w:rPr>
        <w:t>Max Middendorf</w:t>
      </w:r>
      <w:r>
        <w:rPr>
          <w:sz w:val="24"/>
          <w:szCs w:val="24"/>
        </w:rPr>
        <w:t>, second, Craig Gengler</w:t>
      </w:r>
      <w:r w:rsidRPr="00C954A8">
        <w:rPr>
          <w:sz w:val="24"/>
          <w:szCs w:val="24"/>
        </w:rPr>
        <w:t>. Motion carried. The Board went into closed session a</w:t>
      </w:r>
      <w:r>
        <w:rPr>
          <w:sz w:val="24"/>
          <w:szCs w:val="24"/>
        </w:rPr>
        <w:t>t 5:</w:t>
      </w:r>
      <w:r w:rsidR="0069459D">
        <w:rPr>
          <w:sz w:val="24"/>
          <w:szCs w:val="24"/>
        </w:rPr>
        <w:t xml:space="preserve">40 </w:t>
      </w:r>
      <w:r w:rsidRPr="00C954A8">
        <w:rPr>
          <w:sz w:val="24"/>
          <w:szCs w:val="24"/>
        </w:rPr>
        <w:t>pm.</w:t>
      </w:r>
    </w:p>
    <w:p w14:paraId="7E07690D" w14:textId="58415567" w:rsidR="00E2063A" w:rsidRDefault="00E2063A" w:rsidP="00E2063A">
      <w:pPr>
        <w:rPr>
          <w:b/>
          <w:sz w:val="24"/>
          <w:szCs w:val="24"/>
        </w:rPr>
      </w:pPr>
      <w:r w:rsidRPr="00C954A8">
        <w:rPr>
          <w:b/>
          <w:sz w:val="24"/>
          <w:szCs w:val="24"/>
        </w:rPr>
        <w:t>Old Business</w:t>
      </w:r>
    </w:p>
    <w:p w14:paraId="5B43C226" w14:textId="77777777" w:rsidR="0069459D" w:rsidRDefault="0069459D" w:rsidP="00E2063A">
      <w:pPr>
        <w:rPr>
          <w:sz w:val="24"/>
          <w:szCs w:val="24"/>
        </w:rPr>
      </w:pPr>
      <w:r>
        <w:rPr>
          <w:sz w:val="24"/>
          <w:szCs w:val="24"/>
        </w:rPr>
        <w:t>Peace Corps intern will be on site Sept. 3.  An orientation meeting is scheduled for Sept. 10</w:t>
      </w:r>
      <w:r w:rsidRPr="0069459D">
        <w:rPr>
          <w:sz w:val="24"/>
          <w:szCs w:val="24"/>
          <w:vertAlign w:val="superscript"/>
        </w:rPr>
        <w:t>th</w:t>
      </w:r>
      <w:r>
        <w:rPr>
          <w:sz w:val="24"/>
          <w:szCs w:val="24"/>
        </w:rPr>
        <w:t xml:space="preserve">.  The intern is currently on a mission trip in Africa so Brenda was able to view several properties and send his pictures. He has selected an apartment to rent above </w:t>
      </w:r>
      <w:proofErr w:type="spellStart"/>
      <w:r>
        <w:rPr>
          <w:sz w:val="24"/>
          <w:szCs w:val="24"/>
        </w:rPr>
        <w:t>Pikeland</w:t>
      </w:r>
      <w:proofErr w:type="spellEnd"/>
      <w:r>
        <w:rPr>
          <w:sz w:val="24"/>
          <w:szCs w:val="24"/>
        </w:rPr>
        <w:t xml:space="preserve"> Motors.</w:t>
      </w:r>
    </w:p>
    <w:p w14:paraId="1378C357" w14:textId="187036F4" w:rsidR="00E2063A" w:rsidRDefault="0069459D" w:rsidP="00E2063A">
      <w:pPr>
        <w:rPr>
          <w:sz w:val="24"/>
          <w:szCs w:val="24"/>
        </w:rPr>
      </w:pPr>
      <w:r>
        <w:rPr>
          <w:sz w:val="24"/>
          <w:szCs w:val="24"/>
        </w:rPr>
        <w:t xml:space="preserve">The Solar Lunch and Learn was very well attended.  Those attending felt it was very productive. </w:t>
      </w:r>
      <w:proofErr w:type="gramStart"/>
      <w:r>
        <w:rPr>
          <w:sz w:val="24"/>
          <w:szCs w:val="24"/>
        </w:rPr>
        <w:t>About 65 attendees at the workshop.</w:t>
      </w:r>
      <w:proofErr w:type="gramEnd"/>
      <w:r>
        <w:rPr>
          <w:sz w:val="24"/>
          <w:szCs w:val="24"/>
        </w:rPr>
        <w:t xml:space="preserve">  The Small Business Development Center will follow up with cost analysis for businesses interested in pursuing solar and representatives from Tick Tock Energy and other consultants will work with candidates for installation.</w:t>
      </w:r>
      <w:r w:rsidR="00E2063A">
        <w:rPr>
          <w:sz w:val="24"/>
          <w:szCs w:val="24"/>
        </w:rPr>
        <w:t xml:space="preserve"> </w:t>
      </w:r>
    </w:p>
    <w:p w14:paraId="23F8F2FA" w14:textId="521C8477" w:rsidR="0069459D" w:rsidRDefault="00E27294" w:rsidP="00E2063A">
      <w:pPr>
        <w:rPr>
          <w:sz w:val="24"/>
          <w:szCs w:val="24"/>
        </w:rPr>
      </w:pPr>
      <w:r>
        <w:rPr>
          <w:sz w:val="24"/>
          <w:szCs w:val="24"/>
        </w:rPr>
        <w:t>Brenda reported meeting with Andy Borrowman and the City of Pittsfield for potential projects for the RLF Closeout.  Other county projects will be investigated for using the money.  There is approximately $115,000 in loans to buyout and another $200,000+ bank balance.</w:t>
      </w:r>
    </w:p>
    <w:p w14:paraId="104AAEF3" w14:textId="77777777" w:rsidR="00E2063A" w:rsidRDefault="00E2063A" w:rsidP="00E2063A">
      <w:pPr>
        <w:rPr>
          <w:b/>
          <w:sz w:val="24"/>
          <w:szCs w:val="24"/>
        </w:rPr>
      </w:pPr>
      <w:r w:rsidRPr="00C954A8">
        <w:rPr>
          <w:b/>
          <w:sz w:val="24"/>
          <w:szCs w:val="24"/>
        </w:rPr>
        <w:t>New Business</w:t>
      </w:r>
    </w:p>
    <w:p w14:paraId="2B129AAE" w14:textId="76E6B5AE" w:rsidR="00E27294" w:rsidRDefault="006936EE" w:rsidP="00E2063A">
      <w:pPr>
        <w:rPr>
          <w:sz w:val="24"/>
          <w:szCs w:val="24"/>
        </w:rPr>
      </w:pPr>
      <w:r w:rsidRPr="006936EE">
        <w:rPr>
          <w:sz w:val="24"/>
          <w:szCs w:val="24"/>
        </w:rPr>
        <w:t>The Highway 54 Corridor Group would like to meet in Pike County for their September meeting.  They meet the third Thursday at 10:00 am.</w:t>
      </w:r>
    </w:p>
    <w:p w14:paraId="0BD4C655" w14:textId="202C98BA" w:rsidR="006936EE" w:rsidRDefault="006936EE" w:rsidP="00E2063A">
      <w:pPr>
        <w:rPr>
          <w:sz w:val="24"/>
          <w:szCs w:val="24"/>
        </w:rPr>
      </w:pPr>
      <w:r>
        <w:rPr>
          <w:sz w:val="24"/>
          <w:szCs w:val="24"/>
        </w:rPr>
        <w:t>Midwest CDI is August 6</w:t>
      </w:r>
      <w:r w:rsidRPr="006936EE">
        <w:rPr>
          <w:sz w:val="24"/>
          <w:szCs w:val="24"/>
          <w:vertAlign w:val="superscript"/>
        </w:rPr>
        <w:t>th</w:t>
      </w:r>
      <w:r>
        <w:rPr>
          <w:sz w:val="24"/>
          <w:szCs w:val="24"/>
        </w:rPr>
        <w:t xml:space="preserve"> through the 9</w:t>
      </w:r>
      <w:r w:rsidRPr="006936EE">
        <w:rPr>
          <w:sz w:val="24"/>
          <w:szCs w:val="24"/>
          <w:vertAlign w:val="superscript"/>
        </w:rPr>
        <w:t>th</w:t>
      </w:r>
      <w:r>
        <w:rPr>
          <w:sz w:val="24"/>
          <w:szCs w:val="24"/>
        </w:rPr>
        <w:t xml:space="preserve"> in Moline.  As an advanced student, Brenda would only be attending the 7</w:t>
      </w:r>
      <w:r w:rsidRPr="006936EE">
        <w:rPr>
          <w:sz w:val="24"/>
          <w:szCs w:val="24"/>
          <w:vertAlign w:val="superscript"/>
        </w:rPr>
        <w:t>th</w:t>
      </w:r>
      <w:r>
        <w:rPr>
          <w:sz w:val="24"/>
          <w:szCs w:val="24"/>
        </w:rPr>
        <w:t xml:space="preserve"> and 8</w:t>
      </w:r>
      <w:r w:rsidRPr="006936EE">
        <w:rPr>
          <w:sz w:val="24"/>
          <w:szCs w:val="24"/>
          <w:vertAlign w:val="superscript"/>
        </w:rPr>
        <w:t>th</w:t>
      </w:r>
      <w:r>
        <w:rPr>
          <w:sz w:val="24"/>
          <w:szCs w:val="24"/>
        </w:rPr>
        <w:t xml:space="preserve">.  She would like the option of looking at the finalized schedule for sessions before deciding to attend.  There are no scholarships for Advanced Students.  The cost would be $160 plus one nights lodging at Stoney Creek.  </w:t>
      </w:r>
    </w:p>
    <w:p w14:paraId="07CEB619" w14:textId="69EBE186" w:rsidR="006936EE" w:rsidRPr="006936EE" w:rsidRDefault="006936EE" w:rsidP="00E2063A">
      <w:pPr>
        <w:rPr>
          <w:sz w:val="24"/>
          <w:szCs w:val="24"/>
        </w:rPr>
      </w:pPr>
      <w:r>
        <w:rPr>
          <w:sz w:val="24"/>
          <w:szCs w:val="24"/>
        </w:rPr>
        <w:t>Companies who are export ready from Pike County have been invited to participate in a Costa Rica Trade Mission for only the cost of airfare.  Round trip airfare is currently around $450.  Brenda has contacted Bale Bandit and Welbourne Innovations and they are considering the application to participate.  Jim Sheppard suggested contacting Matt Bradshaw as well.</w:t>
      </w:r>
    </w:p>
    <w:p w14:paraId="58FABE4D" w14:textId="77777777" w:rsidR="00034055" w:rsidRPr="00C954A8" w:rsidRDefault="00034055" w:rsidP="00034055">
      <w:pPr>
        <w:rPr>
          <w:b/>
          <w:sz w:val="24"/>
          <w:szCs w:val="24"/>
        </w:rPr>
      </w:pPr>
      <w:r w:rsidRPr="00C954A8">
        <w:rPr>
          <w:b/>
          <w:sz w:val="24"/>
          <w:szCs w:val="24"/>
        </w:rPr>
        <w:t>Chairman’s Comments</w:t>
      </w:r>
    </w:p>
    <w:p w14:paraId="266363D2" w14:textId="77777777" w:rsidR="00034055" w:rsidRDefault="00034055" w:rsidP="00034055">
      <w:pPr>
        <w:rPr>
          <w:sz w:val="24"/>
          <w:szCs w:val="24"/>
        </w:rPr>
      </w:pPr>
      <w:r w:rsidRPr="00C954A8">
        <w:rPr>
          <w:sz w:val="24"/>
          <w:szCs w:val="24"/>
        </w:rPr>
        <w:t>Chairman Pat Conley had no comments.</w:t>
      </w:r>
    </w:p>
    <w:p w14:paraId="4DF92C94" w14:textId="77777777" w:rsidR="00034055" w:rsidRDefault="00034055" w:rsidP="00034055">
      <w:pPr>
        <w:rPr>
          <w:b/>
          <w:sz w:val="24"/>
          <w:szCs w:val="24"/>
        </w:rPr>
      </w:pPr>
      <w:r w:rsidRPr="00C954A8">
        <w:rPr>
          <w:b/>
          <w:sz w:val="24"/>
          <w:szCs w:val="24"/>
        </w:rPr>
        <w:t>Member Updates &amp; Comments</w:t>
      </w:r>
    </w:p>
    <w:p w14:paraId="6AAE44A0" w14:textId="50E52DC4" w:rsidR="00034055" w:rsidRDefault="00034055" w:rsidP="00E2063A">
      <w:pPr>
        <w:rPr>
          <w:sz w:val="24"/>
          <w:szCs w:val="24"/>
        </w:rPr>
      </w:pPr>
      <w:r>
        <w:rPr>
          <w:sz w:val="24"/>
          <w:szCs w:val="24"/>
        </w:rPr>
        <w:t xml:space="preserve">Casey French-Cass continues to work in the City of Pittsfield, fiber to homes within the city limits will </w:t>
      </w:r>
      <w:r w:rsidR="006936EE">
        <w:rPr>
          <w:sz w:val="24"/>
          <w:szCs w:val="24"/>
        </w:rPr>
        <w:t xml:space="preserve">be completed by fall for residents and businesses. </w:t>
      </w:r>
    </w:p>
    <w:p w14:paraId="0378BC0D" w14:textId="77777777" w:rsidR="006936EE" w:rsidRDefault="006936EE" w:rsidP="00E2063A">
      <w:pPr>
        <w:rPr>
          <w:sz w:val="24"/>
          <w:szCs w:val="24"/>
        </w:rPr>
      </w:pPr>
      <w:r>
        <w:rPr>
          <w:sz w:val="24"/>
          <w:szCs w:val="24"/>
        </w:rPr>
        <w:t>Charlie Hull</w:t>
      </w:r>
      <w:r w:rsidR="00034055">
        <w:rPr>
          <w:sz w:val="24"/>
          <w:szCs w:val="24"/>
        </w:rPr>
        <w:t>-</w:t>
      </w:r>
      <w:r>
        <w:rPr>
          <w:sz w:val="24"/>
          <w:szCs w:val="24"/>
        </w:rPr>
        <w:t xml:space="preserve"> This is Charlie’s second week at the Chamber so still getting up to speed. Brenda mentioned that one project they will be partnering on is a Job Rack for current job openings that will be placed in the Visitors Center.  Brenda and Charlie will keep the rack updated and monitor how much it is utilized. </w:t>
      </w:r>
    </w:p>
    <w:p w14:paraId="6E09128B" w14:textId="6F725B61" w:rsidR="009E6034" w:rsidRDefault="009E6034" w:rsidP="00E2063A">
      <w:pPr>
        <w:rPr>
          <w:sz w:val="24"/>
          <w:szCs w:val="24"/>
        </w:rPr>
      </w:pPr>
      <w:r>
        <w:rPr>
          <w:sz w:val="24"/>
          <w:szCs w:val="24"/>
        </w:rPr>
        <w:lastRenderedPageBreak/>
        <w:t>Jim Sheppard-</w:t>
      </w:r>
      <w:r w:rsidR="006936EE">
        <w:rPr>
          <w:sz w:val="24"/>
          <w:szCs w:val="24"/>
        </w:rPr>
        <w:t>Discussion on replacing the county boiler will be an agenda item at tonight’s meeting.</w:t>
      </w:r>
      <w:r>
        <w:rPr>
          <w:sz w:val="24"/>
          <w:szCs w:val="24"/>
        </w:rPr>
        <w:t xml:space="preserve"> </w:t>
      </w:r>
    </w:p>
    <w:p w14:paraId="1E535262" w14:textId="1D798ABB" w:rsidR="009E6034" w:rsidRDefault="009E6034" w:rsidP="00E2063A">
      <w:pPr>
        <w:rPr>
          <w:sz w:val="24"/>
          <w:szCs w:val="24"/>
        </w:rPr>
      </w:pPr>
      <w:r>
        <w:rPr>
          <w:sz w:val="24"/>
          <w:szCs w:val="24"/>
        </w:rPr>
        <w:t>Craig Gengler-</w:t>
      </w:r>
      <w:r w:rsidR="003379EE">
        <w:rPr>
          <w:sz w:val="24"/>
          <w:szCs w:val="24"/>
        </w:rPr>
        <w:t xml:space="preserve">Reported </w:t>
      </w:r>
      <w:proofErr w:type="gramStart"/>
      <w:r w:rsidR="003379EE">
        <w:rPr>
          <w:sz w:val="24"/>
          <w:szCs w:val="24"/>
        </w:rPr>
        <w:t>The</w:t>
      </w:r>
      <w:proofErr w:type="gramEnd"/>
      <w:r w:rsidR="003379EE">
        <w:rPr>
          <w:sz w:val="24"/>
          <w:szCs w:val="24"/>
        </w:rPr>
        <w:t xml:space="preserve"> Bucket has new owners</w:t>
      </w:r>
      <w:r>
        <w:rPr>
          <w:sz w:val="24"/>
          <w:szCs w:val="24"/>
        </w:rPr>
        <w:t xml:space="preserve">. </w:t>
      </w:r>
    </w:p>
    <w:p w14:paraId="2B2F9542" w14:textId="7A20BB7F" w:rsidR="003379EE" w:rsidRDefault="009E6034" w:rsidP="00E2063A">
      <w:pPr>
        <w:rPr>
          <w:sz w:val="24"/>
          <w:szCs w:val="24"/>
        </w:rPr>
      </w:pPr>
      <w:r>
        <w:rPr>
          <w:sz w:val="24"/>
          <w:szCs w:val="24"/>
        </w:rPr>
        <w:t>Brenda Middendorf-</w:t>
      </w:r>
      <w:r w:rsidR="003379EE">
        <w:rPr>
          <w:sz w:val="24"/>
          <w:szCs w:val="24"/>
        </w:rPr>
        <w:t xml:space="preserve"> Access Food grants are being submitted.  She reported that Diane Vose was unable to attend because JWCC Southeast facility is hosting a Truck Driving Training Information Night.  JWCC Southeast Facility will offer truck driver school beginning this fall.</w:t>
      </w:r>
    </w:p>
    <w:p w14:paraId="68145EBD" w14:textId="53DA55F7" w:rsidR="009E6034" w:rsidRDefault="003379EE" w:rsidP="00E2063A">
      <w:pPr>
        <w:rPr>
          <w:sz w:val="24"/>
          <w:szCs w:val="24"/>
        </w:rPr>
      </w:pPr>
      <w:r>
        <w:rPr>
          <w:sz w:val="24"/>
          <w:szCs w:val="24"/>
        </w:rPr>
        <w:t xml:space="preserve">Jeff </w:t>
      </w:r>
      <w:proofErr w:type="spellStart"/>
      <w:r>
        <w:rPr>
          <w:sz w:val="24"/>
          <w:szCs w:val="24"/>
        </w:rPr>
        <w:t>Hogge</w:t>
      </w:r>
      <w:proofErr w:type="spellEnd"/>
      <w:r>
        <w:rPr>
          <w:sz w:val="24"/>
          <w:szCs w:val="24"/>
        </w:rPr>
        <w:t xml:space="preserve"> – Closing on a deal on the winery and finalizing the sale of the 7 acre lot south of Jones for a trucking company transfer lot.</w:t>
      </w:r>
      <w:r w:rsidR="009E6034">
        <w:rPr>
          <w:sz w:val="24"/>
          <w:szCs w:val="24"/>
        </w:rPr>
        <w:t xml:space="preserve"> </w:t>
      </w:r>
    </w:p>
    <w:p w14:paraId="7F3E12CA" w14:textId="77777777" w:rsidR="009E6034" w:rsidRDefault="009E6034" w:rsidP="009E6034">
      <w:pPr>
        <w:rPr>
          <w:b/>
          <w:sz w:val="24"/>
          <w:szCs w:val="24"/>
        </w:rPr>
      </w:pPr>
      <w:r w:rsidRPr="00C94E92">
        <w:rPr>
          <w:b/>
          <w:sz w:val="24"/>
          <w:szCs w:val="24"/>
        </w:rPr>
        <w:t>Exit Closed Session</w:t>
      </w:r>
    </w:p>
    <w:p w14:paraId="641D9AD8" w14:textId="35F9AA91" w:rsidR="005F4203" w:rsidRDefault="009E6034" w:rsidP="009E6034">
      <w:pPr>
        <w:rPr>
          <w:sz w:val="24"/>
          <w:szCs w:val="24"/>
        </w:rPr>
      </w:pPr>
      <w:r w:rsidRPr="00C94E92">
        <w:rPr>
          <w:sz w:val="24"/>
          <w:szCs w:val="24"/>
        </w:rPr>
        <w:t xml:space="preserve">A motion was made to come out </w:t>
      </w:r>
      <w:r>
        <w:rPr>
          <w:sz w:val="24"/>
          <w:szCs w:val="24"/>
        </w:rPr>
        <w:t xml:space="preserve">of Closed Session by </w:t>
      </w:r>
      <w:r w:rsidR="003379EE">
        <w:rPr>
          <w:sz w:val="24"/>
          <w:szCs w:val="24"/>
        </w:rPr>
        <w:t>Max Middendorf</w:t>
      </w:r>
      <w:r>
        <w:rPr>
          <w:sz w:val="24"/>
          <w:szCs w:val="24"/>
        </w:rPr>
        <w:t xml:space="preserve">, second, </w:t>
      </w:r>
      <w:r w:rsidR="003379EE">
        <w:rPr>
          <w:sz w:val="24"/>
          <w:szCs w:val="24"/>
        </w:rPr>
        <w:t xml:space="preserve">Jeff </w:t>
      </w:r>
      <w:proofErr w:type="spellStart"/>
      <w:r w:rsidR="003379EE">
        <w:rPr>
          <w:sz w:val="24"/>
          <w:szCs w:val="24"/>
        </w:rPr>
        <w:t>Hogge</w:t>
      </w:r>
      <w:proofErr w:type="spellEnd"/>
      <w:r w:rsidRPr="00C94E92">
        <w:rPr>
          <w:sz w:val="24"/>
          <w:szCs w:val="24"/>
        </w:rPr>
        <w:t>. Motion carried. The Board ca</w:t>
      </w:r>
      <w:r>
        <w:rPr>
          <w:sz w:val="24"/>
          <w:szCs w:val="24"/>
        </w:rPr>
        <w:t>me out of closed session at 6:</w:t>
      </w:r>
      <w:r w:rsidR="003379EE">
        <w:rPr>
          <w:sz w:val="24"/>
          <w:szCs w:val="24"/>
        </w:rPr>
        <w:t xml:space="preserve">05 </w:t>
      </w:r>
      <w:r w:rsidRPr="00C94E92">
        <w:rPr>
          <w:sz w:val="24"/>
          <w:szCs w:val="24"/>
        </w:rPr>
        <w:t>pm.</w:t>
      </w:r>
    </w:p>
    <w:p w14:paraId="0DF76C7D" w14:textId="0EEAF1AC" w:rsidR="009E6034" w:rsidRDefault="009E6034" w:rsidP="009E6034">
      <w:pPr>
        <w:rPr>
          <w:b/>
          <w:sz w:val="24"/>
          <w:szCs w:val="24"/>
        </w:rPr>
      </w:pPr>
      <w:r w:rsidRPr="00C94E92">
        <w:rPr>
          <w:b/>
          <w:sz w:val="24"/>
          <w:szCs w:val="24"/>
        </w:rPr>
        <w:t>Voting for Closed Session items</w:t>
      </w:r>
    </w:p>
    <w:p w14:paraId="66461904" w14:textId="466559A0" w:rsidR="005F4203" w:rsidRDefault="003379EE" w:rsidP="009E6034">
      <w:pPr>
        <w:rPr>
          <w:sz w:val="24"/>
          <w:szCs w:val="24"/>
        </w:rPr>
      </w:pPr>
      <w:r>
        <w:rPr>
          <w:sz w:val="24"/>
          <w:szCs w:val="24"/>
        </w:rPr>
        <w:t xml:space="preserve">The consensus was to recommend Brenda have the option of determining the value of attending Midwest CDI and to setup a meeting with the Highway 54 Corridor.  </w:t>
      </w:r>
    </w:p>
    <w:p w14:paraId="3FF78A4E" w14:textId="77777777" w:rsidR="005F4203" w:rsidRPr="00C94E92" w:rsidRDefault="005F4203" w:rsidP="005F4203">
      <w:pPr>
        <w:rPr>
          <w:b/>
          <w:sz w:val="24"/>
          <w:szCs w:val="24"/>
        </w:rPr>
      </w:pPr>
      <w:r w:rsidRPr="00C94E92">
        <w:rPr>
          <w:b/>
          <w:sz w:val="24"/>
          <w:szCs w:val="24"/>
        </w:rPr>
        <w:t>Adjournment</w:t>
      </w:r>
    </w:p>
    <w:p w14:paraId="1681B252" w14:textId="434BF286" w:rsidR="005F4203" w:rsidRDefault="005F4203" w:rsidP="005F4203">
      <w:pPr>
        <w:rPr>
          <w:sz w:val="24"/>
          <w:szCs w:val="24"/>
        </w:rPr>
      </w:pPr>
      <w:r w:rsidRPr="00C94E92">
        <w:rPr>
          <w:sz w:val="24"/>
          <w:szCs w:val="24"/>
        </w:rPr>
        <w:t xml:space="preserve">With business concluded, </w:t>
      </w:r>
      <w:r w:rsidR="003379EE">
        <w:rPr>
          <w:sz w:val="24"/>
          <w:szCs w:val="24"/>
        </w:rPr>
        <w:t>meeting adjourned at 6:15 pm</w:t>
      </w:r>
      <w:r w:rsidRPr="00C94E92">
        <w:rPr>
          <w:sz w:val="24"/>
          <w:szCs w:val="24"/>
        </w:rPr>
        <w:t>.</w:t>
      </w:r>
    </w:p>
    <w:p w14:paraId="08A2C16B" w14:textId="53A3D8E4" w:rsidR="005F4203" w:rsidRDefault="005F4203" w:rsidP="005F4203">
      <w:pPr>
        <w:rPr>
          <w:sz w:val="24"/>
          <w:szCs w:val="24"/>
        </w:rPr>
      </w:pPr>
      <w:r>
        <w:rPr>
          <w:sz w:val="24"/>
          <w:szCs w:val="24"/>
        </w:rPr>
        <w:t xml:space="preserve">Minutes respectfully submitted by </w:t>
      </w:r>
      <w:r w:rsidR="003379EE">
        <w:rPr>
          <w:sz w:val="24"/>
          <w:szCs w:val="24"/>
        </w:rPr>
        <w:t xml:space="preserve">Brenda Middendorf filling in for </w:t>
      </w:r>
      <w:r>
        <w:rPr>
          <w:sz w:val="24"/>
          <w:szCs w:val="24"/>
        </w:rPr>
        <w:t>Karrie Spann, Secretary.</w:t>
      </w:r>
    </w:p>
    <w:p w14:paraId="2BA56242" w14:textId="4F7003FE" w:rsidR="005F4203" w:rsidRDefault="005F4203" w:rsidP="005F4203">
      <w:pPr>
        <w:rPr>
          <w:sz w:val="24"/>
          <w:szCs w:val="24"/>
        </w:rPr>
      </w:pPr>
      <w:r>
        <w:rPr>
          <w:sz w:val="24"/>
          <w:szCs w:val="24"/>
        </w:rPr>
        <w:t xml:space="preserve">Next Meeting: </w:t>
      </w:r>
      <w:r w:rsidR="00797871">
        <w:rPr>
          <w:sz w:val="24"/>
          <w:szCs w:val="24"/>
        </w:rPr>
        <w:t>Monday, August 27</w:t>
      </w:r>
      <w:bookmarkStart w:id="0" w:name="_GoBack"/>
      <w:bookmarkEnd w:id="0"/>
    </w:p>
    <w:p w14:paraId="66E2E03D" w14:textId="0CBCF561" w:rsidR="005F4203" w:rsidRPr="001C6BB0" w:rsidRDefault="005F4203" w:rsidP="005F4203">
      <w:pPr>
        <w:rPr>
          <w:sz w:val="24"/>
          <w:szCs w:val="24"/>
        </w:rPr>
      </w:pPr>
      <w:r>
        <w:rPr>
          <w:sz w:val="24"/>
          <w:szCs w:val="24"/>
        </w:rPr>
        <w:t xml:space="preserve">Quarterly Membership Meeting-Monday, </w:t>
      </w:r>
      <w:r w:rsidR="00797871">
        <w:rPr>
          <w:sz w:val="24"/>
          <w:szCs w:val="24"/>
        </w:rPr>
        <w:t xml:space="preserve">September 24, </w:t>
      </w:r>
      <w:proofErr w:type="gramStart"/>
      <w:r w:rsidR="00797871">
        <w:rPr>
          <w:sz w:val="24"/>
          <w:szCs w:val="24"/>
        </w:rPr>
        <w:t>2018  Pike</w:t>
      </w:r>
      <w:proofErr w:type="gramEnd"/>
      <w:r w:rsidR="00797871">
        <w:rPr>
          <w:sz w:val="24"/>
          <w:szCs w:val="24"/>
        </w:rPr>
        <w:t xml:space="preserve"> </w:t>
      </w:r>
      <w:r>
        <w:rPr>
          <w:sz w:val="24"/>
          <w:szCs w:val="24"/>
        </w:rPr>
        <w:t xml:space="preserve">County Farm Bureau Building, 5:30pm. </w:t>
      </w:r>
    </w:p>
    <w:p w14:paraId="0EF1E184" w14:textId="77777777" w:rsidR="005F4203" w:rsidRPr="005F4203" w:rsidRDefault="005F4203" w:rsidP="009E6034">
      <w:pPr>
        <w:rPr>
          <w:sz w:val="24"/>
          <w:szCs w:val="24"/>
        </w:rPr>
      </w:pPr>
    </w:p>
    <w:p w14:paraId="5EB5CB1D" w14:textId="77777777" w:rsidR="009E6034" w:rsidRPr="00E2063A" w:rsidRDefault="009E6034" w:rsidP="00E2063A">
      <w:pPr>
        <w:rPr>
          <w:sz w:val="24"/>
          <w:szCs w:val="24"/>
        </w:rPr>
      </w:pPr>
    </w:p>
    <w:p w14:paraId="359A8483" w14:textId="77777777" w:rsidR="00E2063A" w:rsidRDefault="00E2063A" w:rsidP="0058762A">
      <w:pPr>
        <w:rPr>
          <w:rFonts w:ascii="Calibri" w:hAnsi="Calibri"/>
          <w:sz w:val="24"/>
          <w:szCs w:val="24"/>
        </w:rPr>
      </w:pPr>
    </w:p>
    <w:p w14:paraId="47DE45D4" w14:textId="64EF446C" w:rsidR="003617C6" w:rsidRDefault="003617C6"/>
    <w:sectPr w:rsidR="0036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C6"/>
    <w:rsid w:val="00034055"/>
    <w:rsid w:val="00055558"/>
    <w:rsid w:val="003217DE"/>
    <w:rsid w:val="003379EE"/>
    <w:rsid w:val="003617C6"/>
    <w:rsid w:val="00405E39"/>
    <w:rsid w:val="00582B64"/>
    <w:rsid w:val="0058762A"/>
    <w:rsid w:val="005F4203"/>
    <w:rsid w:val="006936EE"/>
    <w:rsid w:val="0069459D"/>
    <w:rsid w:val="00797871"/>
    <w:rsid w:val="00880BF9"/>
    <w:rsid w:val="00896D0F"/>
    <w:rsid w:val="009E6034"/>
    <w:rsid w:val="00A75976"/>
    <w:rsid w:val="00CD4FD6"/>
    <w:rsid w:val="00D66B63"/>
    <w:rsid w:val="00E2063A"/>
    <w:rsid w:val="00E2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3</cp:revision>
  <dcterms:created xsi:type="dcterms:W3CDTF">2018-07-24T16:16:00Z</dcterms:created>
  <dcterms:modified xsi:type="dcterms:W3CDTF">2018-07-24T20:30:00Z</dcterms:modified>
</cp:coreProperties>
</file>